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5801" w14:textId="158C482B" w:rsidR="00086ECF" w:rsidRPr="003E0F71" w:rsidRDefault="004A0794" w:rsidP="004A0794">
      <w:pPr>
        <w:spacing w:after="0"/>
        <w:jc w:val="center"/>
        <w:rPr>
          <w:b/>
          <w:bCs/>
        </w:rPr>
      </w:pPr>
      <w:r w:rsidRPr="003E0F71">
        <w:rPr>
          <w:b/>
          <w:bCs/>
        </w:rPr>
        <w:t>Notice of Public Hearing</w:t>
      </w:r>
      <w:r w:rsidR="00656999">
        <w:rPr>
          <w:b/>
          <w:bCs/>
        </w:rPr>
        <w:t xml:space="preserve"> &amp; Notice to bidders</w:t>
      </w:r>
    </w:p>
    <w:p w14:paraId="730E51A2" w14:textId="7E28BB7D" w:rsidR="004A0794" w:rsidRPr="003E0F71" w:rsidRDefault="004A0794" w:rsidP="004A0794">
      <w:pPr>
        <w:spacing w:after="0"/>
        <w:jc w:val="center"/>
        <w:rPr>
          <w:b/>
          <w:bCs/>
        </w:rPr>
      </w:pPr>
      <w:r w:rsidRPr="003E0F71">
        <w:rPr>
          <w:b/>
          <w:bCs/>
        </w:rPr>
        <w:t xml:space="preserve">Fort Dodge </w:t>
      </w:r>
      <w:r w:rsidR="007160B7" w:rsidRPr="003E0F71">
        <w:rPr>
          <w:b/>
          <w:bCs/>
        </w:rPr>
        <w:t xml:space="preserve">FIBER – </w:t>
      </w:r>
      <w:r w:rsidR="001B365A">
        <w:rPr>
          <w:b/>
          <w:bCs/>
        </w:rPr>
        <w:t>Drop &amp; In-Premise Installation Project</w:t>
      </w:r>
      <w:r w:rsidR="007160B7" w:rsidRPr="003E0F71">
        <w:rPr>
          <w:b/>
          <w:bCs/>
        </w:rPr>
        <w:t xml:space="preserve"> </w:t>
      </w:r>
    </w:p>
    <w:p w14:paraId="610D8F45" w14:textId="77777777" w:rsidR="006E5E7F" w:rsidRPr="003E0F71" w:rsidRDefault="006E5E7F" w:rsidP="006E5E7F">
      <w:pPr>
        <w:spacing w:after="0"/>
        <w:rPr>
          <w:rFonts w:cs="Arial"/>
        </w:rPr>
      </w:pPr>
    </w:p>
    <w:p w14:paraId="6F224F61" w14:textId="0E783F2F" w:rsidR="004A0794" w:rsidRPr="003E0F71" w:rsidRDefault="004A0794" w:rsidP="004A0794">
      <w:pPr>
        <w:rPr>
          <w:rFonts w:cs="Arial"/>
        </w:rPr>
      </w:pPr>
      <w:r w:rsidRPr="003E0F71">
        <w:rPr>
          <w:rFonts w:cs="Arial"/>
        </w:rPr>
        <w:t xml:space="preserve">You are hereby notified that the City of Fort Dodge will receive Bids for the Fort Dodge </w:t>
      </w:r>
      <w:r w:rsidR="007160B7" w:rsidRPr="003E0F71">
        <w:rPr>
          <w:rFonts w:cs="Arial"/>
        </w:rPr>
        <w:t xml:space="preserve">FIBER – </w:t>
      </w:r>
      <w:r w:rsidR="001B365A">
        <w:rPr>
          <w:rFonts w:cs="Arial"/>
        </w:rPr>
        <w:t>Drop &amp; In-Premise Installation Project</w:t>
      </w:r>
      <w:r w:rsidR="007160B7" w:rsidRPr="003E0F71">
        <w:rPr>
          <w:rFonts w:cs="Arial"/>
        </w:rPr>
        <w:t xml:space="preserve">. </w:t>
      </w:r>
    </w:p>
    <w:p w14:paraId="6D74B1E0" w14:textId="472DFDB0" w:rsidR="004A0794" w:rsidRPr="003E0F71" w:rsidRDefault="004A0794" w:rsidP="004A0794">
      <w:pPr>
        <w:rPr>
          <w:rFonts w:cs="Calibri"/>
        </w:rPr>
      </w:pPr>
      <w:r w:rsidRPr="003E0F71">
        <w:rPr>
          <w:rFonts w:cs="Calibri"/>
          <w:spacing w:val="-1"/>
        </w:rPr>
        <w:t>Project Description</w:t>
      </w:r>
      <w:r w:rsidRPr="003E0F71">
        <w:rPr>
          <w:rFonts w:cs="Calibri"/>
        </w:rPr>
        <w:t>:</w:t>
      </w:r>
      <w:r w:rsidRPr="003E0F71">
        <w:rPr>
          <w:rFonts w:ascii="Times New Roman" w:hAnsi="Times New Roman"/>
        </w:rPr>
        <w:t xml:space="preserve"> </w:t>
      </w:r>
      <w:r w:rsidRPr="003E0F71">
        <w:rPr>
          <w:rFonts w:ascii="Times New Roman" w:hAnsi="Times New Roman"/>
          <w:spacing w:val="27"/>
        </w:rPr>
        <w:t xml:space="preserve"> </w:t>
      </w:r>
      <w:r w:rsidR="00356C67" w:rsidRPr="00356C67">
        <w:t xml:space="preserve">The project in this RFP is generally described as the drop construction, “site-survey” with premise owners to delineate the path for the drop, house demarcation and in-premise installation (provisioning). </w:t>
      </w:r>
      <w:r w:rsidR="00356C67">
        <w:t xml:space="preserve"> </w:t>
      </w:r>
      <w:r w:rsidR="007160B7" w:rsidRPr="003E0F71">
        <w:t xml:space="preserve">Full RFP is available on the </w:t>
      </w:r>
      <w:proofErr w:type="gramStart"/>
      <w:r w:rsidR="007160B7" w:rsidRPr="003E0F71">
        <w:t>City</w:t>
      </w:r>
      <w:proofErr w:type="gramEnd"/>
      <w:r w:rsidR="007160B7" w:rsidRPr="003E0F71">
        <w:t xml:space="preserve"> website at www.fortdodgeiowa.org</w:t>
      </w:r>
    </w:p>
    <w:p w14:paraId="61A5160D" w14:textId="4BE3FC10" w:rsidR="004A0794" w:rsidRPr="003E0F71" w:rsidRDefault="004A0794">
      <w:pPr>
        <w:rPr>
          <w:rFonts w:cs="Arial"/>
          <w:spacing w:val="-2"/>
        </w:rPr>
      </w:pPr>
      <w:r w:rsidRPr="003E0F71">
        <w:rPr>
          <w:rFonts w:cs="Arial"/>
          <w:spacing w:val="-2"/>
        </w:rPr>
        <w:t xml:space="preserve">Sealed bids for the work comprising each improvement as stated below must be filed in the office of the City Clerk of the City of Fort Dodge, </w:t>
      </w:r>
      <w:r w:rsidRPr="003E0F71">
        <w:rPr>
          <w:rFonts w:cs="Arial"/>
          <w:i/>
          <w:iCs/>
          <w:spacing w:val="-2"/>
        </w:rPr>
        <w:t>Municipal Building, 819 1</w:t>
      </w:r>
      <w:r w:rsidRPr="003E0F71">
        <w:rPr>
          <w:rFonts w:cs="Arial"/>
          <w:i/>
          <w:iCs/>
          <w:spacing w:val="-2"/>
          <w:vertAlign w:val="superscript"/>
        </w:rPr>
        <w:t>st</w:t>
      </w:r>
      <w:r w:rsidRPr="003E0F71">
        <w:rPr>
          <w:rFonts w:cs="Arial"/>
          <w:i/>
          <w:iCs/>
          <w:spacing w:val="-2"/>
        </w:rPr>
        <w:t xml:space="preserve"> Avenue South, Fort Dodge, Iowa</w:t>
      </w:r>
      <w:r w:rsidRPr="003E0F71">
        <w:rPr>
          <w:rFonts w:cs="Arial"/>
          <w:spacing w:val="-2"/>
        </w:rPr>
        <w:t xml:space="preserve"> before </w:t>
      </w:r>
      <w:r w:rsidR="00356C67">
        <w:rPr>
          <w:rFonts w:cs="Arial"/>
          <w:i/>
          <w:iCs/>
          <w:noProof/>
          <w:spacing w:val="-2"/>
        </w:rPr>
        <w:t>3</w:t>
      </w:r>
      <w:r w:rsidRPr="003E0F71">
        <w:rPr>
          <w:rFonts w:cs="Arial"/>
          <w:i/>
          <w:iCs/>
          <w:noProof/>
          <w:spacing w:val="-2"/>
        </w:rPr>
        <w:t>:00 p.m.</w:t>
      </w:r>
      <w:r w:rsidRPr="003E0F71">
        <w:rPr>
          <w:rFonts w:cs="Arial"/>
          <w:spacing w:val="-2"/>
        </w:rPr>
        <w:t xml:space="preserve"> (local time) </w:t>
      </w:r>
      <w:r w:rsidR="00BF5C81">
        <w:rPr>
          <w:rFonts w:cs="Arial"/>
          <w:i/>
          <w:iCs/>
          <w:spacing w:val="-2"/>
        </w:rPr>
        <w:t>August 19</w:t>
      </w:r>
      <w:r w:rsidR="007160B7" w:rsidRPr="003E0F71">
        <w:rPr>
          <w:rFonts w:cs="Arial"/>
          <w:i/>
          <w:iCs/>
          <w:spacing w:val="-2"/>
        </w:rPr>
        <w:t>, 2022.</w:t>
      </w:r>
      <w:r w:rsidRPr="003E0F71">
        <w:rPr>
          <w:rFonts w:cs="Arial"/>
          <w:spacing w:val="-2"/>
        </w:rPr>
        <w:t xml:space="preserve"> </w:t>
      </w:r>
    </w:p>
    <w:p w14:paraId="58D1A4B2" w14:textId="2D17FA12" w:rsidR="004A0794" w:rsidRPr="003E0F71" w:rsidRDefault="004A0794" w:rsidP="004A0794">
      <w:pPr>
        <w:rPr>
          <w:rFonts w:cs="Arial"/>
        </w:rPr>
      </w:pPr>
      <w:r w:rsidRPr="003E0F71">
        <w:rPr>
          <w:rFonts w:cs="Arial"/>
          <w:spacing w:val="-2"/>
        </w:rPr>
        <w:t xml:space="preserve">Public Hearing on Proposed Contract Documents and Estimated Costs for Improvement:   A public hearing will be held by the </w:t>
      </w:r>
      <w:r w:rsidRPr="003E0F71">
        <w:rPr>
          <w:rFonts w:cs="Arial"/>
          <w:i/>
          <w:iCs/>
          <w:spacing w:val="-2"/>
        </w:rPr>
        <w:t>Fort Dodge City Council</w:t>
      </w:r>
      <w:r w:rsidRPr="003E0F71">
        <w:rPr>
          <w:rFonts w:cs="Arial"/>
          <w:spacing w:val="-2"/>
        </w:rPr>
        <w:t xml:space="preserve"> on the proposed contract documents (plans, </w:t>
      </w:r>
      <w:proofErr w:type="gramStart"/>
      <w:r w:rsidRPr="003E0F71">
        <w:rPr>
          <w:rFonts w:cs="Arial"/>
          <w:spacing w:val="-2"/>
        </w:rPr>
        <w:t>specifications</w:t>
      </w:r>
      <w:proofErr w:type="gramEnd"/>
      <w:r w:rsidRPr="003E0F71">
        <w:rPr>
          <w:rFonts w:cs="Arial"/>
          <w:spacing w:val="-2"/>
        </w:rPr>
        <w:t xml:space="preserve"> and form of contract) and estimated cost for the improvement at its meeting at </w:t>
      </w:r>
      <w:r w:rsidRPr="003E0F71">
        <w:rPr>
          <w:rFonts w:cs="Arial"/>
          <w:i/>
          <w:iCs/>
          <w:noProof/>
          <w:spacing w:val="-2"/>
        </w:rPr>
        <w:t>6:00 p.m.</w:t>
      </w:r>
      <w:r w:rsidRPr="003E0F71">
        <w:rPr>
          <w:rFonts w:cs="Arial"/>
          <w:spacing w:val="-2"/>
        </w:rPr>
        <w:t xml:space="preserve"> on </w:t>
      </w:r>
      <w:r w:rsidR="00950328">
        <w:rPr>
          <w:rFonts w:cs="Arial"/>
          <w:i/>
          <w:iCs/>
          <w:noProof/>
          <w:spacing w:val="-2"/>
        </w:rPr>
        <w:t>September 12</w:t>
      </w:r>
      <w:r w:rsidR="007160B7" w:rsidRPr="003E0F71">
        <w:rPr>
          <w:rFonts w:cs="Arial"/>
          <w:i/>
          <w:iCs/>
          <w:noProof/>
          <w:spacing w:val="-2"/>
        </w:rPr>
        <w:t>,</w:t>
      </w:r>
      <w:r w:rsidRPr="003E0F71">
        <w:rPr>
          <w:rFonts w:cs="Arial"/>
          <w:i/>
          <w:iCs/>
          <w:noProof/>
          <w:spacing w:val="-2"/>
        </w:rPr>
        <w:t xml:space="preserve"> 2022 </w:t>
      </w:r>
      <w:r w:rsidRPr="003E0F71">
        <w:rPr>
          <w:rFonts w:cs="Arial"/>
          <w:spacing w:val="-2"/>
        </w:rPr>
        <w:t xml:space="preserve">in said </w:t>
      </w:r>
      <w:r w:rsidRPr="003E0F71">
        <w:rPr>
          <w:rFonts w:cs="Arial"/>
          <w:i/>
          <w:iCs/>
          <w:spacing w:val="-2"/>
        </w:rPr>
        <w:t>Council Chambers, Municipal Building, 819 1</w:t>
      </w:r>
      <w:r w:rsidRPr="003E0F71">
        <w:rPr>
          <w:rFonts w:cs="Arial"/>
          <w:i/>
          <w:iCs/>
          <w:spacing w:val="-2"/>
          <w:vertAlign w:val="superscript"/>
        </w:rPr>
        <w:t>st</w:t>
      </w:r>
      <w:r w:rsidRPr="003E0F71">
        <w:rPr>
          <w:rFonts w:cs="Arial"/>
          <w:i/>
          <w:iCs/>
          <w:spacing w:val="-2"/>
        </w:rPr>
        <w:t xml:space="preserve"> Ave South, Fort Dodge, Iowa</w:t>
      </w:r>
      <w:r w:rsidRPr="003E0F71">
        <w:rPr>
          <w:rFonts w:cs="Arial"/>
          <w:spacing w:val="-2"/>
        </w:rPr>
        <w:t>.   At said hearing, any interested person may appear and file objections thereto, or to the cost of said improvements.  Proposals previously received by the Clerk will be considered by the Fort Dodge City Council at said time, and at that time, or at such time, date, and place as then may be fixed, the Fort Dodge City Council will act upon proposals and award a contract for the construction of the improvements.</w:t>
      </w:r>
      <w:r w:rsidRPr="003E0F71">
        <w:rPr>
          <w:rFonts w:cs="Arial"/>
        </w:rPr>
        <w:t xml:space="preserve">   The successful lowest responsible bidder will execute contract documents as approved by the Fort Dodge City Council.</w:t>
      </w:r>
    </w:p>
    <w:p w14:paraId="4E29358D" w14:textId="77777777" w:rsidR="004A0794" w:rsidRPr="003E0F71" w:rsidRDefault="004A0794" w:rsidP="004A0794">
      <w:pPr>
        <w:rPr>
          <w:rFonts w:cs="Arial"/>
        </w:rPr>
      </w:pPr>
      <w:r w:rsidRPr="003E0F71">
        <w:rPr>
          <w:rFonts w:cs="Arial"/>
        </w:rPr>
        <w:t>This improvement project is being constructed and paid for pursuant to the provisions of Chapter 384 of the Code of Iowa.</w:t>
      </w:r>
    </w:p>
    <w:p w14:paraId="55DA725B" w14:textId="77777777" w:rsidR="004A0794" w:rsidRPr="003E0F71" w:rsidRDefault="004A0794" w:rsidP="004A0794">
      <w:r w:rsidRPr="003E0F71">
        <w:t>By virtue of statutory authority, a preference will be given to products and provisions grown and/or produced within the State of Iowa, and preference will be given to Iowa domestic labor as provided in the Code of Iowa.</w:t>
      </w:r>
    </w:p>
    <w:p w14:paraId="52887A88" w14:textId="732DD8E3" w:rsidR="004A0794" w:rsidRPr="003E0F71" w:rsidRDefault="004A0794" w:rsidP="004A0794">
      <w:pPr>
        <w:jc w:val="right"/>
      </w:pPr>
      <w:r w:rsidRPr="003E0F71">
        <w:t>Jeff Nemmers, City Clerk</w:t>
      </w:r>
    </w:p>
    <w:sectPr w:rsidR="004A0794" w:rsidRPr="003E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94"/>
    <w:rsid w:val="00086ECF"/>
    <w:rsid w:val="001B365A"/>
    <w:rsid w:val="00207245"/>
    <w:rsid w:val="002B7705"/>
    <w:rsid w:val="00356C67"/>
    <w:rsid w:val="003E0F71"/>
    <w:rsid w:val="004A0794"/>
    <w:rsid w:val="00656999"/>
    <w:rsid w:val="006E5E7F"/>
    <w:rsid w:val="007160B7"/>
    <w:rsid w:val="008219D4"/>
    <w:rsid w:val="00950328"/>
    <w:rsid w:val="00B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0CCE"/>
  <w15:chartTrackingRefBased/>
  <w15:docId w15:val="{3D2C7AC5-0C40-4236-888B-19AB8B35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Siebken</dc:creator>
  <cp:keywords/>
  <dc:description/>
  <cp:lastModifiedBy>Dawn Siebken</cp:lastModifiedBy>
  <cp:revision>2</cp:revision>
  <dcterms:created xsi:type="dcterms:W3CDTF">2022-08-03T15:05:00Z</dcterms:created>
  <dcterms:modified xsi:type="dcterms:W3CDTF">2022-08-03T15:05:00Z</dcterms:modified>
</cp:coreProperties>
</file>